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2F9" w:rsidRPr="009274E3" w:rsidRDefault="001F72F9" w:rsidP="001F72F9">
      <w:pPr>
        <w:shd w:val="clear" w:color="auto" w:fill="FFFFFF"/>
        <w:spacing w:after="0" w:line="240" w:lineRule="auto"/>
        <w:jc w:val="center"/>
        <w:outlineLvl w:val="0"/>
        <w:rPr>
          <w:rFonts w:ascii="Times New Roman" w:eastAsia="Times New Roman" w:hAnsi="Times New Roman" w:cs="Times New Roman"/>
          <w:kern w:val="36"/>
          <w:sz w:val="48"/>
          <w:szCs w:val="48"/>
        </w:rPr>
      </w:pPr>
      <w:bookmarkStart w:id="0" w:name="_GoBack"/>
      <w:r w:rsidRPr="001F72F9">
        <w:rPr>
          <w:rFonts w:ascii="Times New Roman" w:eastAsia="Times New Roman" w:hAnsi="Times New Roman" w:cs="Times New Roman"/>
          <w:kern w:val="36"/>
          <w:sz w:val="48"/>
          <w:szCs w:val="48"/>
        </w:rPr>
        <w:t>Professional Development Plan: Part 3</w:t>
      </w:r>
    </w:p>
    <w:bookmarkEnd w:id="0"/>
    <w:p w:rsidR="00721A74" w:rsidRPr="001F72F9" w:rsidRDefault="00721A74" w:rsidP="001F72F9">
      <w:pPr>
        <w:shd w:val="clear" w:color="auto" w:fill="FFFFFF"/>
        <w:spacing w:after="0" w:line="240" w:lineRule="auto"/>
        <w:jc w:val="center"/>
        <w:outlineLvl w:val="0"/>
        <w:rPr>
          <w:rFonts w:ascii="Times New Roman" w:eastAsia="Times New Roman" w:hAnsi="Times New Roman" w:cs="Times New Roman"/>
          <w:color w:val="785432"/>
          <w:kern w:val="36"/>
          <w:sz w:val="48"/>
          <w:szCs w:val="48"/>
        </w:rPr>
      </w:pPr>
    </w:p>
    <w:p w:rsidR="001F72F9" w:rsidRDefault="001F72F9" w:rsidP="001F72F9">
      <w:pPr>
        <w:shd w:val="clear" w:color="auto" w:fill="FFFFFF"/>
        <w:spacing w:after="0" w:line="240" w:lineRule="auto"/>
        <w:rPr>
          <w:rFonts w:ascii="Arial" w:eastAsia="Times New Roman" w:hAnsi="Arial" w:cs="Arial"/>
          <w:color w:val="000000"/>
          <w:sz w:val="24"/>
          <w:szCs w:val="24"/>
        </w:rPr>
      </w:pPr>
      <w:r w:rsidRPr="001F72F9">
        <w:rPr>
          <w:rFonts w:ascii="Arial" w:eastAsia="Times New Roman" w:hAnsi="Arial" w:cs="Arial"/>
          <w:color w:val="000000"/>
          <w:sz w:val="24"/>
          <w:szCs w:val="24"/>
        </w:rPr>
        <w:t> This week, you continue working on your Professional Development Plan (PDP) and submit Part 3, using the template in this week’s Learning Resources. Continue to keep in mind that as you progress academically and professionally, it might be necessary to modify your plan. You will adjust your PDP during this course, based on the feedback you have received from your Instructor. Your Instructor will use the tools </w:t>
      </w:r>
      <w:r w:rsidRPr="001F72F9">
        <w:rPr>
          <w:rFonts w:ascii="Arial" w:eastAsia="Times New Roman" w:hAnsi="Arial" w:cs="Arial"/>
          <w:b/>
          <w:bCs/>
          <w:color w:val="000000"/>
          <w:sz w:val="24"/>
          <w:szCs w:val="24"/>
        </w:rPr>
        <w:t>Track Changes </w:t>
      </w:r>
      <w:r w:rsidRPr="001F72F9">
        <w:rPr>
          <w:rFonts w:ascii="Arial" w:eastAsia="Times New Roman" w:hAnsi="Arial" w:cs="Arial"/>
          <w:color w:val="000000"/>
          <w:sz w:val="24"/>
          <w:szCs w:val="24"/>
        </w:rPr>
        <w:t>and </w:t>
      </w:r>
      <w:r w:rsidRPr="001F72F9">
        <w:rPr>
          <w:rFonts w:ascii="Arial" w:eastAsia="Times New Roman" w:hAnsi="Arial" w:cs="Arial"/>
          <w:b/>
          <w:bCs/>
          <w:color w:val="000000"/>
          <w:sz w:val="24"/>
          <w:szCs w:val="24"/>
        </w:rPr>
        <w:t>Comments</w:t>
      </w:r>
      <w:r w:rsidRPr="001F72F9">
        <w:rPr>
          <w:rFonts w:ascii="Arial" w:eastAsia="Times New Roman" w:hAnsi="Arial" w:cs="Arial"/>
          <w:color w:val="000000"/>
          <w:sz w:val="24"/>
          <w:szCs w:val="24"/>
        </w:rPr>
        <w:t> when providing feedback</w:t>
      </w:r>
      <w:r w:rsidRPr="001F72F9">
        <w:rPr>
          <w:rFonts w:ascii="Arial" w:eastAsia="Times New Roman" w:hAnsi="Arial" w:cs="Arial"/>
          <w:b/>
          <w:bCs/>
          <w:color w:val="000000"/>
          <w:sz w:val="24"/>
          <w:szCs w:val="24"/>
        </w:rPr>
        <w:t>. </w:t>
      </w:r>
      <w:r w:rsidRPr="001F72F9">
        <w:rPr>
          <w:rFonts w:ascii="Arial" w:eastAsia="Times New Roman" w:hAnsi="Arial" w:cs="Arial"/>
          <w:color w:val="000000"/>
          <w:sz w:val="24"/>
          <w:szCs w:val="24"/>
        </w:rPr>
        <w:t>You will need to ensure </w:t>
      </w:r>
      <w:r w:rsidRPr="001F72F9">
        <w:rPr>
          <w:rFonts w:ascii="Arial" w:eastAsia="Times New Roman" w:hAnsi="Arial" w:cs="Arial"/>
          <w:b/>
          <w:bCs/>
          <w:color w:val="000000"/>
          <w:sz w:val="24"/>
          <w:szCs w:val="24"/>
        </w:rPr>
        <w:t>All Markup</w:t>
      </w:r>
      <w:r w:rsidRPr="001F72F9">
        <w:rPr>
          <w:rFonts w:ascii="Arial" w:eastAsia="Times New Roman" w:hAnsi="Arial" w:cs="Arial"/>
          <w:color w:val="000000"/>
          <w:sz w:val="24"/>
          <w:szCs w:val="24"/>
        </w:rPr>
        <w:t> is selected on the </w:t>
      </w:r>
      <w:r w:rsidRPr="001F72F9">
        <w:rPr>
          <w:rFonts w:ascii="Arial" w:eastAsia="Times New Roman" w:hAnsi="Arial" w:cs="Arial"/>
          <w:b/>
          <w:bCs/>
          <w:color w:val="000000"/>
          <w:sz w:val="24"/>
          <w:szCs w:val="24"/>
        </w:rPr>
        <w:t>Review </w:t>
      </w:r>
      <w:r w:rsidRPr="001F72F9">
        <w:rPr>
          <w:rFonts w:ascii="Arial" w:eastAsia="Times New Roman" w:hAnsi="Arial" w:cs="Arial"/>
          <w:color w:val="000000"/>
          <w:sz w:val="24"/>
          <w:szCs w:val="24"/>
        </w:rPr>
        <w:t>tab on the toolbar in Microsoft Word to review his or her feedback. Follow the tutorial to view track changes and comments located within this week’s Learning Resources.</w:t>
      </w:r>
    </w:p>
    <w:p w:rsidR="00721A74" w:rsidRPr="001F72F9" w:rsidRDefault="00721A74" w:rsidP="001F72F9">
      <w:pPr>
        <w:shd w:val="clear" w:color="auto" w:fill="FFFFFF"/>
        <w:spacing w:after="0" w:line="240" w:lineRule="auto"/>
        <w:rPr>
          <w:rFonts w:ascii="Arial" w:eastAsia="Times New Roman" w:hAnsi="Arial" w:cs="Arial"/>
          <w:color w:val="000000"/>
          <w:sz w:val="24"/>
          <w:szCs w:val="24"/>
        </w:rPr>
      </w:pPr>
    </w:p>
    <w:p w:rsidR="001F72F9" w:rsidRPr="001F72F9" w:rsidRDefault="001F72F9" w:rsidP="001F72F9">
      <w:pPr>
        <w:shd w:val="clear" w:color="auto" w:fill="FFFFFF"/>
        <w:spacing w:after="0" w:line="240" w:lineRule="auto"/>
        <w:rPr>
          <w:rFonts w:ascii="Arial" w:eastAsia="Times New Roman" w:hAnsi="Arial" w:cs="Arial"/>
          <w:color w:val="000000"/>
          <w:sz w:val="24"/>
          <w:szCs w:val="24"/>
        </w:rPr>
      </w:pPr>
      <w:r w:rsidRPr="001F72F9">
        <w:rPr>
          <w:rFonts w:ascii="Arial" w:eastAsia="Times New Roman" w:hAnsi="Arial" w:cs="Arial"/>
          <w:color w:val="000000"/>
          <w:sz w:val="24"/>
          <w:szCs w:val="24"/>
        </w:rPr>
        <w:t>When clicking on the submission button, after attaching your completed PDP, confirm in the comments area that you were able to see the Instructor's track changes and/or comments before clicking </w:t>
      </w:r>
      <w:r w:rsidRPr="001F72F9">
        <w:rPr>
          <w:rFonts w:ascii="Arial" w:eastAsia="Times New Roman" w:hAnsi="Arial" w:cs="Arial"/>
          <w:b/>
          <w:bCs/>
          <w:color w:val="000000"/>
          <w:sz w:val="24"/>
          <w:szCs w:val="24"/>
        </w:rPr>
        <w:t>Submit </w:t>
      </w:r>
      <w:r w:rsidRPr="001F72F9">
        <w:rPr>
          <w:rFonts w:ascii="Arial" w:eastAsia="Times New Roman" w:hAnsi="Arial" w:cs="Arial"/>
          <w:color w:val="000000"/>
          <w:sz w:val="24"/>
          <w:szCs w:val="24"/>
        </w:rPr>
        <w:t>(The </w:t>
      </w:r>
      <w:r w:rsidRPr="001F72F9">
        <w:rPr>
          <w:rFonts w:ascii="Arial" w:eastAsia="Times New Roman" w:hAnsi="Arial" w:cs="Arial"/>
          <w:b/>
          <w:bCs/>
          <w:color w:val="000000"/>
          <w:sz w:val="24"/>
          <w:szCs w:val="24"/>
        </w:rPr>
        <w:t>Add Comments</w:t>
      </w:r>
      <w:r w:rsidRPr="001F72F9">
        <w:rPr>
          <w:rFonts w:ascii="Arial" w:eastAsia="Times New Roman" w:hAnsi="Arial" w:cs="Arial"/>
          <w:color w:val="000000"/>
          <w:sz w:val="24"/>
          <w:szCs w:val="24"/>
        </w:rPr>
        <w:t> section can be found underneath the submission area where you attached your PDP file). If you have any difficulties viewing your Instructor's track changes or comments, you should reach out to your him or her for guidance.</w:t>
      </w:r>
    </w:p>
    <w:p w:rsidR="001F72F9" w:rsidRDefault="001F72F9"/>
    <w:sectPr w:rsidR="001F7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F9"/>
    <w:rsid w:val="001F72F9"/>
    <w:rsid w:val="004E2C3D"/>
    <w:rsid w:val="00721A74"/>
    <w:rsid w:val="0092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DEFA"/>
  <w15:chartTrackingRefBased/>
  <w15:docId w15:val="{61D90104-09B3-4802-8743-83EB14E1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F72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F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F72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2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49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2018-01-06T08:04:00Z</dcterms:created>
  <dcterms:modified xsi:type="dcterms:W3CDTF">2018-01-06T21:00:00Z</dcterms:modified>
</cp:coreProperties>
</file>